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463"/>
      </w:tblGrid>
      <w:tr w:rsidR="00355DA6" w:rsidRPr="00973699" w:rsidTr="00D91550">
        <w:trPr>
          <w:jc w:val="center"/>
        </w:trPr>
        <w:tc>
          <w:tcPr>
            <w:tcW w:w="0" w:type="auto"/>
            <w:shd w:val="clear" w:color="auto" w:fill="auto"/>
            <w:tcMar>
              <w:left w:w="0" w:type="dxa"/>
              <w:right w:w="0" w:type="dxa"/>
            </w:tcMar>
            <w:vAlign w:val="center"/>
          </w:tcPr>
          <w:p w:rsidR="00355DA6" w:rsidRPr="00973699" w:rsidRDefault="00232E8A" w:rsidP="00D91550">
            <w:pPr>
              <w:pStyle w:val="a6"/>
              <w:tabs>
                <w:tab w:val="left" w:pos="1871"/>
                <w:tab w:val="left" w:pos="3407"/>
                <w:tab w:val="left" w:pos="4949"/>
                <w:tab w:val="left" w:pos="6599"/>
              </w:tabs>
              <w:jc w:val="center"/>
              <w:rPr>
                <w:rFonts w:ascii="Times New Roman" w:eastAsia="宋体" w:hAnsi="宋体"/>
                <w:b/>
                <w:sz w:val="44"/>
              </w:rPr>
            </w:pPr>
            <m:oMathPara>
              <m:oMath>
                <m:d>
                  <m:dPr>
                    <m:begChr m:val=""/>
                    <m:endChr m:val=""/>
                    <m:ctrlPr>
                      <w:rPr>
                        <w:rFonts w:ascii="Cambria Math" w:eastAsia="宋体" w:hAnsi="Cambria Math"/>
                        <w:b/>
                        <w:sz w:val="44"/>
                      </w:rPr>
                    </m:ctrlPr>
                  </m:dPr>
                  <m:e>
                    <m:r>
                      <m:rPr>
                        <m:nor/>
                      </m:rPr>
                      <w:rPr>
                        <w:rFonts w:ascii="Times New Roman" w:eastAsia="宋体" w:hAnsi="宋体"/>
                        <w:b/>
                        <w:sz w:val="44"/>
                      </w:rPr>
                      <m:t>第一章环境与环境问题</m:t>
                    </m:r>
                  </m:e>
                </m:d>
              </m:oMath>
            </m:oMathPara>
          </w:p>
        </w:tc>
      </w:tr>
    </w:tbl>
    <w:p w:rsidR="00355DA6" w:rsidRPr="00255E66" w:rsidRDefault="00355DA6" w:rsidP="00355DA6">
      <w:pPr>
        <w:tabs>
          <w:tab w:val="left" w:pos="1871"/>
          <w:tab w:val="left" w:pos="3407"/>
          <w:tab w:val="left" w:pos="4949"/>
          <w:tab w:val="left" w:pos="6599"/>
        </w:tabs>
        <w:rPr>
          <w:rFonts w:ascii="Times New Roman" w:eastAsia="宋体" w:hAnsi="宋体"/>
        </w:rPr>
      </w:pPr>
    </w:p>
    <w:p w:rsidR="00355DA6" w:rsidRPr="00255E66" w:rsidRDefault="00355DA6" w:rsidP="00355DA6">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第一节</w:t>
      </w:r>
      <w:r w:rsidRPr="00255E66">
        <w:rPr>
          <w:rFonts w:ascii="Times New Roman" w:eastAsia="宋体" w:hAnsi="宋体"/>
          <w:sz w:val="44"/>
        </w:rPr>
        <w:t xml:space="preserve">　</w:t>
      </w:r>
      <w:r w:rsidRPr="00255E66">
        <w:rPr>
          <w:rFonts w:ascii="Times New Roman" w:eastAsia="宋体" w:hAnsi="宋体"/>
          <w:b/>
          <w:sz w:val="44"/>
        </w:rPr>
        <w:t>我们周围的环境</w:t>
      </w:r>
    </w:p>
    <w:p w:rsidR="00355DA6" w:rsidRPr="00255E66" w:rsidRDefault="00355DA6" w:rsidP="00355DA6">
      <w:pPr>
        <w:tabs>
          <w:tab w:val="left" w:pos="1871"/>
          <w:tab w:val="left" w:pos="3407"/>
          <w:tab w:val="left" w:pos="4949"/>
          <w:tab w:val="left" w:pos="6599"/>
        </w:tabs>
        <w:jc w:val="center"/>
        <w:rPr>
          <w:rFonts w:ascii="Times New Roman" w:eastAsia="宋体" w:hAnsi="宋体"/>
        </w:rPr>
      </w:pPr>
      <w:r w:rsidRPr="00255E66">
        <w:rPr>
          <w:rFonts w:eastAsia="文鼎习字体"/>
          <w:sz w:val="32"/>
        </w:rPr>
        <w:t>基础夯实</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下列关于环境的叙述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环境是相对周围事物而言的</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环境是指相对并相关于某项中心事物的周围事物</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环境是中心事物周围的所有空间</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环境是非生物要素的总称</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B</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环境是指相对并相关于某项中心事物的周围事物。所以环境是相对于中心事物而言的</w:t>
      </w:r>
      <w:r w:rsidRPr="00255E66">
        <w:rPr>
          <w:rFonts w:ascii="Times New Roman" w:eastAsia="宋体" w:hAnsi="宋体"/>
        </w:rPr>
        <w:t>,</w:t>
      </w:r>
      <w:r w:rsidRPr="00255E66">
        <w:rPr>
          <w:rFonts w:ascii="Times New Roman" w:eastAsia="楷体" w:hAnsi="楷体"/>
        </w:rPr>
        <w:t>中心事物不同</w:t>
      </w:r>
      <w:r w:rsidRPr="00255E66">
        <w:rPr>
          <w:rFonts w:ascii="Times New Roman" w:eastAsia="宋体" w:hAnsi="宋体"/>
        </w:rPr>
        <w:t>,</w:t>
      </w:r>
      <w:r w:rsidRPr="00255E66">
        <w:rPr>
          <w:rFonts w:ascii="Times New Roman" w:eastAsia="楷体" w:hAnsi="楷体"/>
        </w:rPr>
        <w:t>环境也就不同。</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环境是指相对并相关于某项中心事物的周围事物</w:t>
      </w:r>
      <w:r w:rsidRPr="00255E66">
        <w:rPr>
          <w:rFonts w:ascii="Times New Roman" w:eastAsia="宋体" w:hAnsi="宋体"/>
        </w:rPr>
        <w:t>,</w:t>
      </w:r>
      <w:r w:rsidRPr="00255E66">
        <w:rPr>
          <w:rFonts w:ascii="Times New Roman" w:eastAsia="宋体" w:hAnsi="宋体"/>
        </w:rPr>
        <w:t>对此理解正确的是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中心事物不同</w:t>
      </w:r>
      <w:r w:rsidRPr="00255E66">
        <w:rPr>
          <w:rFonts w:ascii="Times New Roman" w:eastAsia="宋体" w:hAnsi="宋体"/>
        </w:rPr>
        <w:t>,</w:t>
      </w:r>
      <w:r w:rsidRPr="00255E66">
        <w:rPr>
          <w:rFonts w:ascii="Times New Roman" w:eastAsia="宋体" w:hAnsi="宋体"/>
        </w:rPr>
        <w:t>环境也不同</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周围事物是指自然界</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中心事物一定是指人类</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周围事物指无机界</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A</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环境是相对于中心事物而言的</w:t>
      </w:r>
      <w:r w:rsidRPr="00255E66">
        <w:rPr>
          <w:rFonts w:ascii="Times New Roman" w:eastAsia="宋体" w:hAnsi="宋体"/>
        </w:rPr>
        <w:t>,</w:t>
      </w:r>
      <w:r w:rsidRPr="00255E66">
        <w:rPr>
          <w:rFonts w:ascii="Times New Roman" w:eastAsia="楷体" w:hAnsi="楷体"/>
        </w:rPr>
        <w:t>中心事物不同</w:t>
      </w:r>
      <w:r w:rsidRPr="00255E66">
        <w:rPr>
          <w:rFonts w:ascii="Times New Roman" w:eastAsia="宋体" w:hAnsi="宋体"/>
        </w:rPr>
        <w:t>,</w:t>
      </w:r>
      <w:r w:rsidRPr="00255E66">
        <w:rPr>
          <w:rFonts w:ascii="Times New Roman" w:eastAsia="楷体" w:hAnsi="楷体"/>
        </w:rPr>
        <w:t>环境也就不同。</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下列地理事物都属于天然环境的是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沿海滩涂、名胜古迹</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天然草场、畜群牧场</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风景游览区、水产养殖场</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极地、高山及荒漠区</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D</w:t>
      </w:r>
    </w:p>
    <w:p w:rsidR="00355DA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天然环境是指受人类影响较轻微</w:t>
      </w:r>
      <w:r w:rsidRPr="00255E66">
        <w:rPr>
          <w:rFonts w:ascii="Times New Roman" w:eastAsia="宋体" w:hAnsi="宋体"/>
        </w:rPr>
        <w:t>,</w:t>
      </w:r>
      <w:r w:rsidRPr="00255E66">
        <w:rPr>
          <w:rFonts w:ascii="Times New Roman" w:eastAsia="楷体" w:hAnsi="楷体"/>
        </w:rPr>
        <w:t>仍保留着天然生态特点的环境。极地、高山及荒漠区受人类的影响较轻微</w:t>
      </w:r>
      <w:r w:rsidRPr="00255E66">
        <w:rPr>
          <w:rFonts w:ascii="Times New Roman" w:eastAsia="宋体" w:hAnsi="宋体"/>
        </w:rPr>
        <w:t>,</w:t>
      </w:r>
      <w:r w:rsidRPr="00255E66">
        <w:rPr>
          <w:rFonts w:ascii="Times New Roman" w:eastAsia="楷体" w:hAnsi="楷体"/>
        </w:rPr>
        <w:t>保留着天然生态特点</w:t>
      </w:r>
      <w:r w:rsidRPr="00255E66">
        <w:rPr>
          <w:rFonts w:ascii="Times New Roman" w:eastAsia="宋体" w:hAnsi="宋体"/>
        </w:rPr>
        <w:t>,</w:t>
      </w:r>
      <w:r w:rsidRPr="00255E66">
        <w:rPr>
          <w:rFonts w:ascii="Times New Roman" w:eastAsia="楷体" w:hAnsi="楷体"/>
        </w:rPr>
        <w:t>属于天然环境。</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楷体" w:hAnsi="楷体"/>
        </w:rPr>
        <w:t>环境和环境问题是当代人最关心的问题之一。据此完成第</w:t>
      </w:r>
      <w:r w:rsidRPr="00255E66">
        <w:rPr>
          <w:rFonts w:ascii="Times New Roman" w:eastAsia="宋体" w:hAnsi="宋体"/>
        </w:rPr>
        <w:t>4~5</w:t>
      </w:r>
      <w:r w:rsidRPr="00255E66">
        <w:rPr>
          <w:rFonts w:ascii="Times New Roman" w:eastAsia="楷体" w:hAnsi="楷体"/>
        </w:rPr>
        <w:t>题。</w:t>
      </w:r>
    </w:p>
    <w:p w:rsidR="00355DA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下列事物属于人工环境的是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高山草甸</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极地苔原</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科尔沁沙地</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亚马孙的原始森林</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能促进人类与环境统一的生产活动是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山区毁林开荒</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围湖造田</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黄淮海平原上建造林网</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过量抽取地下水</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C</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考查对环境分类的理解。天然环境和人工环境是依据人类对环境的影响程度来划分的。</w:t>
      </w:r>
      <w:r w:rsidRPr="00255E66">
        <w:rPr>
          <w:rFonts w:ascii="Times New Roman" w:eastAsia="宋体" w:hAnsi="宋体"/>
        </w:rPr>
        <w:t>A</w:t>
      </w:r>
      <w:r w:rsidRPr="00255E66">
        <w:rPr>
          <w:rFonts w:ascii="Times New Roman" w:eastAsia="楷体" w:hAnsi="楷体"/>
        </w:rPr>
        <w:t>、</w:t>
      </w:r>
      <w:r w:rsidRPr="00255E66">
        <w:rPr>
          <w:rFonts w:ascii="Times New Roman" w:eastAsia="宋体" w:hAnsi="宋体"/>
        </w:rPr>
        <w:t>B</w:t>
      </w:r>
      <w:r w:rsidRPr="00255E66">
        <w:rPr>
          <w:rFonts w:ascii="Times New Roman" w:eastAsia="楷体" w:hAnsi="楷体"/>
        </w:rPr>
        <w:t>、</w:t>
      </w:r>
      <w:r w:rsidRPr="00255E66">
        <w:rPr>
          <w:rFonts w:ascii="Times New Roman" w:eastAsia="宋体" w:hAnsi="宋体"/>
        </w:rPr>
        <w:t>D</w:t>
      </w:r>
      <w:r w:rsidRPr="00255E66">
        <w:rPr>
          <w:rFonts w:ascii="Times New Roman" w:eastAsia="楷体" w:hAnsi="楷体"/>
        </w:rPr>
        <w:t>三项中的环境受人类影响较小</w:t>
      </w:r>
      <w:r w:rsidRPr="00255E66">
        <w:rPr>
          <w:rFonts w:ascii="Times New Roman" w:eastAsia="宋体" w:hAnsi="宋体"/>
        </w:rPr>
        <w:t>,</w:t>
      </w:r>
      <w:r w:rsidRPr="00255E66">
        <w:rPr>
          <w:rFonts w:ascii="Times New Roman" w:eastAsia="楷体" w:hAnsi="楷体"/>
        </w:rPr>
        <w:t>故属天然环境。科尔沁沙地主要处在农牧</w:t>
      </w:r>
      <w:r w:rsidRPr="00255E66">
        <w:rPr>
          <w:rFonts w:ascii="Times New Roman" w:eastAsia="楷体" w:hAnsi="楷体"/>
        </w:rPr>
        <w:lastRenderedPageBreak/>
        <w:t>交错带</w:t>
      </w:r>
      <w:r w:rsidRPr="00255E66">
        <w:rPr>
          <w:rFonts w:ascii="Times New Roman" w:eastAsia="宋体" w:hAnsi="宋体"/>
        </w:rPr>
        <w:t>,</w:t>
      </w:r>
      <w:r w:rsidRPr="00255E66">
        <w:rPr>
          <w:rFonts w:ascii="Times New Roman" w:eastAsia="楷体" w:hAnsi="楷体"/>
        </w:rPr>
        <w:t>由于人类过度垦荒、超载放牧等原因形成。第</w:t>
      </w:r>
      <w:r w:rsidRPr="00255E66">
        <w:rPr>
          <w:rFonts w:ascii="Times New Roman" w:eastAsia="宋体" w:hAnsi="宋体"/>
        </w:rPr>
        <w:t>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能促进人类与环境统一的生产活动是利于环境向良性方向发展的活动</w:t>
      </w:r>
      <w:r w:rsidRPr="00255E66">
        <w:rPr>
          <w:rFonts w:ascii="Times New Roman" w:eastAsia="宋体" w:hAnsi="宋体"/>
        </w:rPr>
        <w:t>,</w:t>
      </w:r>
      <w:r w:rsidRPr="00255E66">
        <w:rPr>
          <w:rFonts w:ascii="Times New Roman" w:eastAsia="楷体" w:hAnsi="楷体"/>
        </w:rPr>
        <w:t>黄淮海平原上建造林网有利于改善局地气候</w:t>
      </w:r>
      <w:r w:rsidRPr="00255E66">
        <w:rPr>
          <w:rFonts w:ascii="Times New Roman" w:eastAsia="宋体" w:hAnsi="宋体"/>
        </w:rPr>
        <w:t>,</w:t>
      </w:r>
      <w:r w:rsidRPr="00255E66">
        <w:rPr>
          <w:rFonts w:ascii="Times New Roman" w:eastAsia="楷体" w:hAnsi="楷体"/>
        </w:rPr>
        <w:t>利于农业生产</w:t>
      </w:r>
      <w:r w:rsidRPr="00255E66">
        <w:rPr>
          <w:rFonts w:ascii="Times New Roman" w:eastAsia="宋体" w:hAnsi="宋体"/>
        </w:rPr>
        <w:t>,</w:t>
      </w:r>
      <w:r w:rsidRPr="00255E66">
        <w:rPr>
          <w:rFonts w:ascii="Times New Roman" w:eastAsia="楷体" w:hAnsi="楷体"/>
        </w:rPr>
        <w:t>所以能促进人类与环境统一。</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下列现象或过程</w:t>
      </w:r>
      <w:r w:rsidRPr="00255E66">
        <w:rPr>
          <w:rFonts w:ascii="Times New Roman" w:eastAsia="宋体" w:hAnsi="宋体"/>
        </w:rPr>
        <w:t>,</w:t>
      </w:r>
      <w:r w:rsidRPr="00255E66">
        <w:rPr>
          <w:rFonts w:ascii="Times New Roman" w:eastAsia="宋体" w:hAnsi="宋体"/>
        </w:rPr>
        <w:t>哪些能体现环境对人类的反作用</w:t>
      </w:r>
      <w:r w:rsidRPr="00255E66">
        <w:rPr>
          <w:rFonts w:ascii="Times New Roman" w:eastAsia="宋体" w:hAnsi="宋体"/>
        </w:rPr>
        <w:t>?</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因破坏植被而造成水土流失</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科技水平提高</w:t>
      </w:r>
      <w:r w:rsidRPr="00255E66">
        <w:rPr>
          <w:rFonts w:ascii="Times New Roman" w:eastAsia="宋体" w:hAnsi="宋体"/>
        </w:rPr>
        <w:t>,</w:t>
      </w:r>
      <w:r w:rsidRPr="00255E66">
        <w:rPr>
          <w:rFonts w:ascii="Times New Roman" w:eastAsia="宋体" w:hAnsi="宋体"/>
        </w:rPr>
        <w:t>人们生活水平提高</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伊拉克入侵科威特</w:t>
      </w:r>
      <w:r w:rsidRPr="00255E66">
        <w:rPr>
          <w:rFonts w:ascii="Times New Roman" w:eastAsia="宋体" w:hAnsi="宋体"/>
        </w:rPr>
        <w:t>,</w:t>
      </w:r>
      <w:r w:rsidRPr="00255E66">
        <w:rPr>
          <w:rFonts w:ascii="Times New Roman" w:eastAsia="宋体" w:hAnsi="宋体"/>
        </w:rPr>
        <w:t>遭到多国部队打击</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发展草原风光旅游业</w:t>
      </w:r>
      <w:r w:rsidRPr="00255E66">
        <w:rPr>
          <w:rFonts w:ascii="Times New Roman" w:eastAsia="宋体" w:hAnsi="宋体"/>
        </w:rPr>
        <w:t>,</w:t>
      </w:r>
      <w:r w:rsidRPr="00255E66">
        <w:rPr>
          <w:rFonts w:ascii="Times New Roman" w:eastAsia="宋体" w:hAnsi="宋体"/>
        </w:rPr>
        <w:t>内蒙古畜牧业从业人员减少</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A</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人类与环境是互相影响、互相制约的</w:t>
      </w:r>
      <w:r w:rsidRPr="00255E66">
        <w:rPr>
          <w:rFonts w:ascii="Times New Roman" w:eastAsia="宋体" w:hAnsi="宋体"/>
        </w:rPr>
        <w:t>,</w:t>
      </w:r>
      <w:r w:rsidRPr="00255E66">
        <w:rPr>
          <w:rFonts w:ascii="Times New Roman" w:eastAsia="楷体" w:hAnsi="楷体"/>
        </w:rPr>
        <w:t>人类作用于环境的同时</w:t>
      </w:r>
      <w:r w:rsidRPr="00255E66">
        <w:rPr>
          <w:rFonts w:ascii="Times New Roman" w:eastAsia="宋体" w:hAnsi="宋体"/>
        </w:rPr>
        <w:t>,</w:t>
      </w:r>
      <w:r w:rsidRPr="00255E66">
        <w:rPr>
          <w:rFonts w:ascii="Times New Roman" w:eastAsia="楷体" w:hAnsi="楷体"/>
        </w:rPr>
        <w:t>环境也会反作用于人类。人类对植被的破坏而导致的水土流失体现了环境对人类的反作用。</w:t>
      </w:r>
    </w:p>
    <w:p w:rsidR="00355DA6" w:rsidRPr="00255E66" w:rsidRDefault="00355DA6" w:rsidP="00355DA6">
      <w:pPr>
        <w:tabs>
          <w:tab w:val="left" w:pos="1871"/>
          <w:tab w:val="left" w:pos="3407"/>
          <w:tab w:val="left" w:pos="4949"/>
          <w:tab w:val="left" w:pos="6599"/>
        </w:tabs>
        <w:rPr>
          <w:rFonts w:ascii="Times New Roman" w:eastAsia="宋体" w:hAnsi="宋体"/>
        </w:rPr>
      </w:pPr>
    </w:p>
    <w:p w:rsidR="00355DA6" w:rsidRDefault="00355DA6" w:rsidP="00355DA6">
      <w:pPr>
        <w:tabs>
          <w:tab w:val="left" w:pos="1871"/>
          <w:tab w:val="left" w:pos="3407"/>
          <w:tab w:val="left" w:pos="4949"/>
          <w:tab w:val="left" w:pos="6599"/>
        </w:tabs>
        <w:jc w:val="center"/>
        <w:rPr>
          <w:rFonts w:ascii="Times New Roman" w:eastAsia="宋体" w:hAnsi="宋体"/>
        </w:rPr>
      </w:pPr>
      <w:r w:rsidRPr="00255E66">
        <w:rPr>
          <w:rFonts w:eastAsia="文鼎习字体"/>
          <w:sz w:val="32"/>
        </w:rPr>
        <w:t>能力提升</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2014</w:t>
      </w:r>
      <w:r w:rsidRPr="00255E66">
        <w:rPr>
          <w:rFonts w:ascii="Times New Roman" w:eastAsia="楷体" w:hAnsi="楷体"/>
        </w:rPr>
        <w:t>年</w:t>
      </w:r>
      <w:r w:rsidRPr="00255E66">
        <w:rPr>
          <w:rFonts w:ascii="Times New Roman" w:eastAsia="宋体" w:hAnsi="宋体"/>
        </w:rPr>
        <w:t>1</w:t>
      </w:r>
      <w:r w:rsidRPr="00255E66">
        <w:rPr>
          <w:rFonts w:ascii="Times New Roman" w:eastAsia="楷体" w:hAnsi="楷体"/>
        </w:rPr>
        <w:t>月</w:t>
      </w:r>
      <w:r w:rsidRPr="00255E66">
        <w:rPr>
          <w:rFonts w:ascii="Times New Roman" w:eastAsia="宋体" w:hAnsi="宋体"/>
        </w:rPr>
        <w:t>9</w:t>
      </w:r>
      <w:r w:rsidRPr="00255E66">
        <w:rPr>
          <w:rFonts w:ascii="Times New Roman" w:eastAsia="楷体" w:hAnsi="楷体"/>
        </w:rPr>
        <w:t>日</w:t>
      </w:r>
      <w:r w:rsidRPr="00255E66">
        <w:rPr>
          <w:rFonts w:ascii="Times New Roman" w:eastAsia="宋体" w:hAnsi="宋体"/>
        </w:rPr>
        <w:t>,</w:t>
      </w:r>
      <w:r w:rsidRPr="00255E66">
        <w:rPr>
          <w:rFonts w:ascii="Times New Roman" w:eastAsia="楷体" w:hAnsi="楷体"/>
        </w:rPr>
        <w:t>全国环境保护工作会议在北京召开</w:t>
      </w:r>
      <w:r w:rsidRPr="00255E66">
        <w:rPr>
          <w:rFonts w:ascii="Times New Roman" w:eastAsia="宋体" w:hAnsi="宋体"/>
        </w:rPr>
        <w:t>,</w:t>
      </w:r>
      <w:r w:rsidRPr="00255E66">
        <w:rPr>
          <w:rFonts w:ascii="Times New Roman" w:eastAsia="楷体" w:hAnsi="楷体"/>
        </w:rPr>
        <w:t>会议部署了</w:t>
      </w:r>
      <w:r w:rsidRPr="00255E66">
        <w:rPr>
          <w:rFonts w:ascii="Times New Roman" w:eastAsia="宋体" w:hAnsi="宋体"/>
        </w:rPr>
        <w:t>2014</w:t>
      </w:r>
      <w:r w:rsidRPr="00255E66">
        <w:rPr>
          <w:rFonts w:ascii="Times New Roman" w:eastAsia="楷体" w:hAnsi="楷体"/>
        </w:rPr>
        <w:t>年全国环保工作的重点任务</w:t>
      </w:r>
      <w:r w:rsidRPr="00255E66">
        <w:rPr>
          <w:rFonts w:ascii="Times New Roman" w:eastAsia="宋体" w:hAnsi="宋体"/>
        </w:rPr>
        <w:t>,</w:t>
      </w:r>
      <w:r w:rsidRPr="00255E66">
        <w:rPr>
          <w:rFonts w:ascii="Times New Roman" w:eastAsia="楷体" w:hAnsi="楷体"/>
        </w:rPr>
        <w:t>并就大气、水体和土壤的污染等环境问题的治理公布了新的协调机制和行动计划。据此完成第</w:t>
      </w:r>
      <w:r w:rsidRPr="00255E66">
        <w:rPr>
          <w:rFonts w:ascii="Times New Roman" w:eastAsia="宋体" w:hAnsi="宋体"/>
        </w:rPr>
        <w:t>7~8</w:t>
      </w:r>
      <w:r w:rsidRPr="00255E66">
        <w:rPr>
          <w:rFonts w:ascii="Times New Roman" w:eastAsia="楷体" w:hAnsi="楷体"/>
        </w:rPr>
        <w:t>题。</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材料中的环境的主体是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人类</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生物</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地球</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自然因素和社会因素</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环境包括</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自然因素　</w:t>
      </w:r>
      <w:r w:rsidRPr="00255E66">
        <w:rPr>
          <w:rFonts w:ascii="宋体" w:eastAsia="宋体" w:hAnsi="宋体" w:cs="宋体" w:hint="eastAsia"/>
        </w:rPr>
        <w:t>②</w:t>
      </w:r>
      <w:r w:rsidRPr="00255E66">
        <w:rPr>
          <w:rFonts w:ascii="Times New Roman" w:eastAsia="宋体" w:hAnsi="宋体"/>
        </w:rPr>
        <w:t xml:space="preserve">社会因素　</w:t>
      </w:r>
      <w:r w:rsidRPr="00255E66">
        <w:rPr>
          <w:rFonts w:ascii="宋体" w:eastAsia="宋体" w:hAnsi="宋体" w:cs="宋体" w:hint="eastAsia"/>
        </w:rPr>
        <w:t>③</w:t>
      </w:r>
      <w:r w:rsidRPr="00255E66">
        <w:rPr>
          <w:rFonts w:ascii="Times New Roman" w:eastAsia="宋体" w:hAnsi="宋体"/>
        </w:rPr>
        <w:t xml:space="preserve">生物环境　</w:t>
      </w:r>
      <w:r w:rsidRPr="00255E66">
        <w:rPr>
          <w:rFonts w:ascii="宋体" w:eastAsia="宋体" w:hAnsi="宋体" w:cs="宋体" w:hint="eastAsia"/>
        </w:rPr>
        <w:t>④</w:t>
      </w:r>
      <w:r w:rsidRPr="00255E66">
        <w:rPr>
          <w:rFonts w:ascii="Times New Roman" w:eastAsia="宋体" w:hAnsi="宋体"/>
        </w:rPr>
        <w:t xml:space="preserve">自然环境　</w:t>
      </w:r>
      <w:r w:rsidRPr="00255E66">
        <w:rPr>
          <w:rFonts w:ascii="宋体" w:eastAsia="宋体" w:hAnsi="宋体" w:cs="宋体" w:hint="eastAsia"/>
        </w:rPr>
        <w:t>⑤</w:t>
      </w:r>
      <w:r w:rsidRPr="00255E66">
        <w:rPr>
          <w:rFonts w:ascii="Times New Roman" w:eastAsia="宋体" w:hAnsi="宋体"/>
        </w:rPr>
        <w:t xml:space="preserve">社会环境　</w:t>
      </w:r>
      <w:r w:rsidRPr="00255E66">
        <w:rPr>
          <w:rFonts w:ascii="宋体" w:eastAsia="宋体" w:hAnsi="宋体" w:cs="宋体" w:hint="eastAsia"/>
        </w:rPr>
        <w:t>⑥</w:t>
      </w:r>
      <w:r w:rsidRPr="00255E66">
        <w:rPr>
          <w:rFonts w:ascii="Times New Roman" w:eastAsia="宋体" w:hAnsi="宋体"/>
        </w:rPr>
        <w:t>太阳系</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①②③④⑤</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①②③④⑥</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②③④⑤⑥</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①③④⑥</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A</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由题目可知本题所指的环境是影响人类生存和发展的自然环境和社会环境。第</w:t>
      </w:r>
      <w:r w:rsidRPr="00255E66">
        <w:rPr>
          <w:rFonts w:ascii="Times New Roman" w:eastAsia="宋体" w:hAnsi="宋体"/>
        </w:rPr>
        <w:t>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人类环境不同于生物环境</w:t>
      </w:r>
      <w:r w:rsidRPr="00255E66">
        <w:rPr>
          <w:rFonts w:ascii="Times New Roman" w:eastAsia="宋体" w:hAnsi="宋体"/>
        </w:rPr>
        <w:t>,</w:t>
      </w:r>
      <w:r w:rsidRPr="00255E66">
        <w:rPr>
          <w:rFonts w:ascii="Times New Roman" w:eastAsia="楷体" w:hAnsi="楷体"/>
        </w:rPr>
        <w:t>但包括生物环境</w:t>
      </w:r>
      <w:r w:rsidRPr="00255E66">
        <w:rPr>
          <w:rFonts w:ascii="Times New Roman" w:eastAsia="宋体" w:hAnsi="宋体"/>
        </w:rPr>
        <w:t>,</w:t>
      </w:r>
      <w:r w:rsidRPr="00255E66">
        <w:rPr>
          <w:rFonts w:ascii="Times New Roman" w:eastAsia="楷体" w:hAnsi="楷体"/>
        </w:rPr>
        <w:t>太阳系属于宇宙环境</w:t>
      </w:r>
      <w:r w:rsidRPr="00255E66">
        <w:rPr>
          <w:rFonts w:ascii="Times New Roman" w:eastAsia="宋体" w:hAnsi="宋体"/>
        </w:rPr>
        <w:t>,</w:t>
      </w:r>
      <w:r w:rsidRPr="00255E66">
        <w:rPr>
          <w:rFonts w:ascii="Times New Roman" w:eastAsia="楷体" w:hAnsi="楷体"/>
        </w:rPr>
        <w:t>它不是人类环境的组成部分。</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对于人类与环境的关系</w:t>
      </w:r>
      <w:r w:rsidRPr="00255E66">
        <w:rPr>
          <w:rFonts w:ascii="Times New Roman" w:eastAsia="宋体" w:hAnsi="宋体"/>
        </w:rPr>
        <w:t>,</w:t>
      </w:r>
      <w:r w:rsidRPr="00255E66">
        <w:rPr>
          <w:rFonts w:ascii="Times New Roman" w:eastAsia="宋体" w:hAnsi="宋体"/>
        </w:rPr>
        <w:t>说法正确的是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人类与环境之间是一种完全对立的关系</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人类要发展就必然对环境产生破坏作用</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人类与环境是一对矛盾的两个方面</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人类可以随心所欲地创造人工环境</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C</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人类活动影响环境</w:t>
      </w:r>
      <w:r w:rsidRPr="00255E66">
        <w:rPr>
          <w:rFonts w:ascii="Times New Roman" w:eastAsia="宋体" w:hAnsi="宋体"/>
        </w:rPr>
        <w:t>,</w:t>
      </w:r>
      <w:r w:rsidRPr="00255E66">
        <w:rPr>
          <w:rFonts w:ascii="Times New Roman" w:eastAsia="楷体" w:hAnsi="楷体"/>
        </w:rPr>
        <w:t>反过来环境也会制约人类</w:t>
      </w:r>
      <w:r w:rsidRPr="00255E66">
        <w:rPr>
          <w:rFonts w:ascii="Times New Roman" w:eastAsia="宋体" w:hAnsi="宋体"/>
        </w:rPr>
        <w:t>,</w:t>
      </w:r>
      <w:r w:rsidRPr="00255E66">
        <w:rPr>
          <w:rFonts w:ascii="Times New Roman" w:eastAsia="楷体" w:hAnsi="楷体"/>
        </w:rPr>
        <w:t>人类与环境是一对矛盾的两个方面。</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人类与其生存环境之间的矛盾最尖锐的时期是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自然经济时期</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采猎文明时期</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农业文明时期</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工业文明时期</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D</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工业文明时期</w:t>
      </w:r>
      <w:r w:rsidRPr="00255E66">
        <w:rPr>
          <w:rFonts w:ascii="Times New Roman" w:eastAsia="宋体" w:hAnsi="宋体"/>
        </w:rPr>
        <w:t>,</w:t>
      </w:r>
      <w:r w:rsidRPr="00255E66">
        <w:rPr>
          <w:rFonts w:ascii="Times New Roman" w:eastAsia="楷体" w:hAnsi="楷体"/>
        </w:rPr>
        <w:t>人类开发自然和获取资源的能力大大增强</w:t>
      </w:r>
      <w:r w:rsidRPr="00255E66">
        <w:rPr>
          <w:rFonts w:ascii="Times New Roman" w:eastAsia="宋体" w:hAnsi="宋体"/>
        </w:rPr>
        <w:t>,</w:t>
      </w:r>
      <w:r w:rsidRPr="00255E66">
        <w:rPr>
          <w:rFonts w:ascii="Times New Roman" w:eastAsia="楷体" w:hAnsi="楷体"/>
        </w:rPr>
        <w:t>同时向环境中排放的废弃物越来越多</w:t>
      </w:r>
      <w:r w:rsidRPr="00255E66">
        <w:rPr>
          <w:rFonts w:ascii="Times New Roman" w:eastAsia="宋体" w:hAnsi="宋体"/>
        </w:rPr>
        <w:t>,</w:t>
      </w:r>
      <w:r w:rsidRPr="00255E66">
        <w:rPr>
          <w:rFonts w:ascii="Times New Roman" w:eastAsia="楷体" w:hAnsi="楷体"/>
        </w:rPr>
        <w:t>此时人地矛盾最为尖锐。</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11</w:t>
      </w:r>
      <w:r w:rsidRPr="00255E66">
        <w:rPr>
          <w:rFonts w:ascii="Times New Roman" w:eastAsia="宋体" w:hAnsi="Times New Roman" w:cs="Times New Roman"/>
        </w:rPr>
        <w:t>.</w:t>
      </w:r>
      <w:r w:rsidRPr="00255E66">
        <w:rPr>
          <w:rFonts w:ascii="Times New Roman" w:eastAsia="宋体" w:hAnsi="宋体"/>
        </w:rPr>
        <w:t>读人类与环境之间的关系示意图</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51380035)</w:t>
      </w:r>
    </w:p>
    <w:p w:rsidR="00355DA6" w:rsidRPr="00255E66" w:rsidRDefault="00355DA6" w:rsidP="00355DA6">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2385720" cy="1356840"/>
            <wp:effectExtent l="0" t="0" r="0" b="0"/>
            <wp:docPr id="75" name="K07.eps" descr="id:2147495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7" cstate="print"/>
                    <a:stretch>
                      <a:fillRect/>
                    </a:stretch>
                  </pic:blipFill>
                  <pic:spPr>
                    <a:xfrm>
                      <a:off x="0" y="0"/>
                      <a:ext cx="2385720" cy="1356840"/>
                    </a:xfrm>
                    <a:prstGeom prst="rect">
                      <a:avLst/>
                    </a:prstGeom>
                  </pic:spPr>
                </pic:pic>
              </a:graphicData>
            </a:graphic>
          </wp:inline>
        </w:drawing>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人类通过生产劳动改造自然环境的同时也受到自然环境的</w:t>
      </w:r>
      <w:r w:rsidRPr="00255E66">
        <w:rPr>
          <w:rFonts w:ascii="Times New Roman" w:eastAsia="宋体" w:hAnsi="宋体"/>
          <w:color w:val="FF0000"/>
          <w:u w:val="single" w:color="000000"/>
        </w:rPr>
        <w:t xml:space="preserve">　　　　</w:t>
      </w:r>
      <w:r w:rsidRPr="00255E66">
        <w:rPr>
          <w:rFonts w:ascii="Times New Roman" w:eastAsia="宋体" w:hAnsi="宋体"/>
        </w:rPr>
        <w:t>。 </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自然环境为人类提供</w:t>
      </w:r>
      <w:r w:rsidRPr="00255E66">
        <w:rPr>
          <w:rFonts w:ascii="Times New Roman" w:eastAsia="宋体" w:hAnsi="宋体"/>
          <w:color w:val="FF0000"/>
          <w:u w:val="single" w:color="000000"/>
        </w:rPr>
        <w:t xml:space="preserve">　　　　</w:t>
      </w:r>
      <w:r w:rsidRPr="00255E66">
        <w:rPr>
          <w:rFonts w:ascii="Times New Roman" w:eastAsia="宋体" w:hAnsi="宋体"/>
        </w:rPr>
        <w:t>和</w:t>
      </w:r>
      <w:r w:rsidRPr="00255E66">
        <w:rPr>
          <w:rFonts w:ascii="Times New Roman" w:eastAsia="宋体" w:hAnsi="宋体"/>
          <w:color w:val="FF0000"/>
          <w:u w:val="single" w:color="000000"/>
        </w:rPr>
        <w:t xml:space="preserve">　　　　</w:t>
      </w:r>
      <w:r w:rsidRPr="00255E66">
        <w:rPr>
          <w:rFonts w:ascii="Times New Roman" w:eastAsia="宋体" w:hAnsi="宋体"/>
        </w:rPr>
        <w:t>。 </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人类社会通过</w:t>
      </w:r>
      <w:r w:rsidRPr="00255E66">
        <w:rPr>
          <w:rFonts w:ascii="Times New Roman" w:eastAsia="宋体" w:hAnsi="宋体"/>
          <w:color w:val="FF0000"/>
          <w:u w:val="single" w:color="000000"/>
        </w:rPr>
        <w:t xml:space="preserve">　　　　　</w:t>
      </w:r>
      <w:r w:rsidRPr="00255E66">
        <w:rPr>
          <w:rFonts w:ascii="Times New Roman" w:eastAsia="宋体" w:hAnsi="宋体"/>
        </w:rPr>
        <w:t>活动和</w:t>
      </w:r>
      <w:r w:rsidRPr="00255E66">
        <w:rPr>
          <w:rFonts w:ascii="Times New Roman" w:eastAsia="宋体" w:hAnsi="宋体"/>
          <w:color w:val="FF0000"/>
          <w:u w:val="single" w:color="000000"/>
        </w:rPr>
        <w:t xml:space="preserve">　　　　　　</w:t>
      </w:r>
      <w:r w:rsidRPr="00255E66">
        <w:rPr>
          <w:rFonts w:ascii="Times New Roman" w:eastAsia="宋体" w:hAnsi="宋体"/>
        </w:rPr>
        <w:t>活动向环境中排放</w:t>
      </w:r>
      <w:r w:rsidRPr="00255E66">
        <w:rPr>
          <w:rFonts w:ascii="Times New Roman" w:eastAsia="宋体" w:hAnsi="宋体"/>
          <w:color w:val="FF0000"/>
          <w:u w:val="single" w:color="000000"/>
        </w:rPr>
        <w:t xml:space="preserve">　　　　</w:t>
      </w:r>
      <w:r w:rsidRPr="00255E66">
        <w:rPr>
          <w:rFonts w:ascii="Times New Roman" w:eastAsia="宋体" w:hAnsi="宋体"/>
        </w:rPr>
        <w:t>。 </w:t>
      </w:r>
    </w:p>
    <w:p w:rsidR="00355DA6" w:rsidRPr="00255E66" w:rsidRDefault="00355DA6" w:rsidP="00355DA6">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由图看出人类与环境的关系是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制约</w:t>
      </w:r>
    </w:p>
    <w:p w:rsidR="00355DA6" w:rsidRPr="00255E66" w:rsidRDefault="00355DA6" w:rsidP="00355DA6">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物质　能量</w:t>
      </w:r>
    </w:p>
    <w:p w:rsidR="00355DA6" w:rsidRPr="00255E66" w:rsidRDefault="00355DA6" w:rsidP="00355DA6">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生产消费　生活消费　废弃物</w:t>
      </w:r>
    </w:p>
    <w:p w:rsidR="00355DA6" w:rsidRPr="00255E66" w:rsidRDefault="00355DA6" w:rsidP="00355DA6">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互相影响、互相制约</w:t>
      </w:r>
    </w:p>
    <w:p w:rsidR="00355DA6" w:rsidRPr="00255E66" w:rsidRDefault="00355DA6" w:rsidP="00355DA6">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人类与环境关系密切</w:t>
      </w:r>
      <w:r w:rsidRPr="00255E66">
        <w:rPr>
          <w:rFonts w:ascii="Times New Roman" w:eastAsia="宋体" w:hAnsi="宋体"/>
        </w:rPr>
        <w:t>,</w:t>
      </w:r>
      <w:r w:rsidRPr="00255E66">
        <w:rPr>
          <w:rFonts w:ascii="Times New Roman" w:eastAsia="楷体" w:hAnsi="楷体"/>
        </w:rPr>
        <w:t>人类占据环境空间</w:t>
      </w:r>
      <w:r w:rsidRPr="00255E66">
        <w:rPr>
          <w:rFonts w:ascii="Times New Roman" w:eastAsia="宋体" w:hAnsi="宋体"/>
        </w:rPr>
        <w:t>,</w:t>
      </w:r>
      <w:r w:rsidRPr="00255E66">
        <w:rPr>
          <w:rFonts w:ascii="Times New Roman" w:eastAsia="楷体" w:hAnsi="楷体"/>
        </w:rPr>
        <w:t>并从环境中获取物质和能量。人类通过生产活动和消费活动向环境中排放废弃物</w:t>
      </w:r>
      <w:r w:rsidRPr="00255E66">
        <w:rPr>
          <w:rFonts w:ascii="Times New Roman" w:eastAsia="宋体" w:hAnsi="宋体"/>
        </w:rPr>
        <w:t>,</w:t>
      </w:r>
      <w:r w:rsidRPr="00255E66">
        <w:rPr>
          <w:rFonts w:ascii="Times New Roman" w:eastAsia="楷体" w:hAnsi="楷体"/>
        </w:rPr>
        <w:t>环境要吸收、容纳、降解这些废弃物。人类作用于环境</w:t>
      </w:r>
      <w:r w:rsidRPr="00255E66">
        <w:rPr>
          <w:rFonts w:ascii="Times New Roman" w:eastAsia="宋体" w:hAnsi="宋体"/>
        </w:rPr>
        <w:t>,</w:t>
      </w:r>
      <w:r w:rsidRPr="00255E66">
        <w:rPr>
          <w:rFonts w:ascii="Times New Roman" w:eastAsia="楷体" w:hAnsi="楷体"/>
        </w:rPr>
        <w:t>环境又反作用于人类。</w:t>
      </w:r>
    </w:p>
    <w:p w:rsidR="00033473" w:rsidRDefault="00033473"/>
    <w:sectPr w:rsidR="00033473" w:rsidSect="00385F3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58F" w:rsidRDefault="00A0458F" w:rsidP="00AA54CB">
      <w:r>
        <w:separator/>
      </w:r>
    </w:p>
  </w:endnote>
  <w:endnote w:type="continuationSeparator" w:id="0">
    <w:p w:rsidR="00A0458F" w:rsidRDefault="00A0458F"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文鼎习字体">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E8A" w:rsidRDefault="00232E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232E8A" w:rsidRDefault="00232E8A" w:rsidP="00232E8A">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E8A" w:rsidRDefault="00232E8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58F" w:rsidRDefault="00A0458F" w:rsidP="00AA54CB">
      <w:r>
        <w:separator/>
      </w:r>
    </w:p>
  </w:footnote>
  <w:footnote w:type="continuationSeparator" w:id="0">
    <w:p w:rsidR="00A0458F" w:rsidRDefault="00A0458F"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E8A" w:rsidRDefault="00232E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232E8A" w:rsidRDefault="00232E8A" w:rsidP="00232E8A">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E8A" w:rsidRDefault="00232E8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5DA6"/>
    <w:rsid w:val="00033473"/>
    <w:rsid w:val="00057731"/>
    <w:rsid w:val="00147263"/>
    <w:rsid w:val="001974EE"/>
    <w:rsid w:val="001F0088"/>
    <w:rsid w:val="00232E8A"/>
    <w:rsid w:val="00355DA6"/>
    <w:rsid w:val="00385F3C"/>
    <w:rsid w:val="003D42B0"/>
    <w:rsid w:val="00513FC3"/>
    <w:rsid w:val="00592CB4"/>
    <w:rsid w:val="005A04C7"/>
    <w:rsid w:val="005A104A"/>
    <w:rsid w:val="006165B7"/>
    <w:rsid w:val="006F36C9"/>
    <w:rsid w:val="00770A35"/>
    <w:rsid w:val="007A2181"/>
    <w:rsid w:val="00880A9A"/>
    <w:rsid w:val="009504D3"/>
    <w:rsid w:val="00975A34"/>
    <w:rsid w:val="00A0458F"/>
    <w:rsid w:val="00A413DA"/>
    <w:rsid w:val="00AA0D7A"/>
    <w:rsid w:val="00AA54CB"/>
    <w:rsid w:val="00AB722F"/>
    <w:rsid w:val="00BD43E4"/>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DA6"/>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355DA6"/>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3</Pages>
  <Words>280</Words>
  <Characters>1602</Characters>
  <Application>Microsoft Office Word</Application>
  <DocSecurity>0</DocSecurity>
  <Lines>13</Lines>
  <Paragraphs>3</Paragraphs>
  <ScaleCrop>false</ScaleCrop>
  <Manager>www.shulihua.net</Manager>
  <Company>www.shulihua.net</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2016-08-18T02:48:00Z</dcterms:created>
  <dcterms:modified xsi:type="dcterms:W3CDTF">2016-09-19T05:33:00Z</dcterms:modified>
  <cp:category>www.shulihua.net</cp:category>
</cp:coreProperties>
</file>